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F8" w:rsidRDefault="009237A8" w:rsidP="009237A8">
      <w:pPr>
        <w:pStyle w:val="Titel"/>
      </w:pPr>
      <w:r>
        <w:t>Materialenleer ‘Elasticiteit’</w:t>
      </w:r>
    </w:p>
    <w:p w:rsidR="009237A8" w:rsidRPr="009237A8" w:rsidRDefault="009237A8" w:rsidP="009237A8">
      <w:pPr>
        <w:pStyle w:val="Geenafstand"/>
      </w:pPr>
      <w:r w:rsidRPr="009237A8">
        <w:t xml:space="preserve">Vraag 1: Zoek de E-modulus bij de volgende materialen (zoek op het internet, in tabellenboekje, </w:t>
      </w:r>
      <w:proofErr w:type="spellStart"/>
      <w:r w:rsidRPr="009237A8">
        <w:t>enz</w:t>
      </w:r>
      <w:proofErr w:type="spellEnd"/>
      <w:r w:rsidRPr="009237A8">
        <w:t>)</w:t>
      </w:r>
    </w:p>
    <w:p w:rsidR="009237A8" w:rsidRDefault="009237A8" w:rsidP="009237A8">
      <w:pPr>
        <w:pStyle w:val="Geenafstand"/>
        <w:numPr>
          <w:ilvl w:val="0"/>
          <w:numId w:val="1"/>
        </w:numPr>
      </w:pPr>
      <w:r>
        <w:t>Multiplex = 8400</w:t>
      </w:r>
      <w:r w:rsidR="00F941EC">
        <w:t xml:space="preserve"> N/mm^2 bij 12 mm dik materiaal (dit verschild per dikte)</w:t>
      </w:r>
    </w:p>
    <w:p w:rsidR="009237A8" w:rsidRDefault="009237A8" w:rsidP="009237A8">
      <w:pPr>
        <w:pStyle w:val="Geenafstand"/>
        <w:numPr>
          <w:ilvl w:val="0"/>
          <w:numId w:val="1"/>
        </w:numPr>
      </w:pPr>
      <w:r>
        <w:t>NBR (rubber) = 0.001-0.01</w:t>
      </w:r>
    </w:p>
    <w:p w:rsidR="009237A8" w:rsidRDefault="009237A8" w:rsidP="009237A8">
      <w:pPr>
        <w:pStyle w:val="Geenafstand"/>
        <w:numPr>
          <w:ilvl w:val="0"/>
          <w:numId w:val="1"/>
        </w:numPr>
      </w:pPr>
      <w:r>
        <w:t>Aluminium = 70</w:t>
      </w:r>
    </w:p>
    <w:p w:rsidR="009237A8" w:rsidRDefault="009237A8" w:rsidP="009237A8">
      <w:pPr>
        <w:pStyle w:val="Geenafstand"/>
        <w:numPr>
          <w:ilvl w:val="0"/>
          <w:numId w:val="1"/>
        </w:numPr>
      </w:pPr>
      <w:r>
        <w:t>PP (polypropyleen) = tussen 1300 en 1800 N/mm^2</w:t>
      </w:r>
    </w:p>
    <w:p w:rsidR="009237A8" w:rsidRDefault="009237A8" w:rsidP="009237A8">
      <w:pPr>
        <w:pStyle w:val="Geenafstand"/>
      </w:pPr>
    </w:p>
    <w:p w:rsidR="009237A8" w:rsidRDefault="009237A8" w:rsidP="009237A8">
      <w:pPr>
        <w:pStyle w:val="Geenafstand"/>
      </w:pPr>
    </w:p>
    <w:p w:rsidR="009237A8" w:rsidRDefault="009237A8" w:rsidP="009237A8">
      <w:pPr>
        <w:pStyle w:val="Geenafstand"/>
      </w:pPr>
      <w:r>
        <w:t>Vraag 2: Maak een materiaalkeuze, voor ieder product. (kies uit de materialen van de vorige vraag). Leg bij iedere keuze kort uit waarom je voor dat materiaal hebt gekozen, en betrek de E-modulus in je antwoord. (Je mag eventueel ook een ander materiaal/E-modulus uitkiezen, als je het goed uitlegt).</w:t>
      </w:r>
    </w:p>
    <w:p w:rsidR="00F941EC" w:rsidRDefault="00F941EC" w:rsidP="00F941EC">
      <w:pPr>
        <w:pStyle w:val="Geenafstand"/>
        <w:numPr>
          <w:ilvl w:val="0"/>
          <w:numId w:val="2"/>
        </w:numPr>
      </w:pPr>
      <w:r>
        <w:t>Beschermhoes van een mobieltje = NBR (rubber) want rubber absorbeert de klap een beetje</w:t>
      </w:r>
    </w:p>
    <w:p w:rsidR="00F941EC" w:rsidRDefault="00F941EC" w:rsidP="00F941EC">
      <w:pPr>
        <w:pStyle w:val="Geenafstand"/>
        <w:numPr>
          <w:ilvl w:val="0"/>
          <w:numId w:val="2"/>
        </w:numPr>
      </w:pPr>
      <w:r>
        <w:t>Deck van een skateboard = multiplex want het is redelijk goedkoop en kan tegen een stootje</w:t>
      </w:r>
    </w:p>
    <w:p w:rsidR="00F941EC" w:rsidRDefault="00F941EC" w:rsidP="00F941EC">
      <w:pPr>
        <w:pStyle w:val="Geenafstand"/>
        <w:numPr>
          <w:ilvl w:val="0"/>
          <w:numId w:val="2"/>
        </w:numPr>
      </w:pPr>
      <w:r>
        <w:t>Een vlaggenstok = aluminium want dat is een sterk materiaal</w:t>
      </w:r>
    </w:p>
    <w:p w:rsidR="00F941EC" w:rsidRDefault="00F941EC" w:rsidP="00F941EC">
      <w:pPr>
        <w:pStyle w:val="Geenafstand"/>
        <w:numPr>
          <w:ilvl w:val="0"/>
          <w:numId w:val="2"/>
        </w:numPr>
      </w:pPr>
      <w:r>
        <w:t xml:space="preserve">Reiskoffer (de schalen van de koffer) = </w:t>
      </w:r>
      <w:r w:rsidR="00422036">
        <w:t>polypropyleen</w:t>
      </w:r>
      <w:r w:rsidR="00AE614C">
        <w:t xml:space="preserve"> want dat is een sterk materiaal. En aangezien een reiskoffer nogal wat stoten krijgt, is dit het perfecte materiaal</w:t>
      </w:r>
    </w:p>
    <w:p w:rsidR="00F941EC" w:rsidRDefault="00F941EC" w:rsidP="00F941EC">
      <w:pPr>
        <w:pStyle w:val="Geenafstand"/>
        <w:numPr>
          <w:ilvl w:val="0"/>
          <w:numId w:val="2"/>
        </w:numPr>
      </w:pPr>
      <w:r>
        <w:t xml:space="preserve">De verende elementen onder een fietszadel = </w:t>
      </w:r>
      <w:r w:rsidR="00AE614C">
        <w:t>rubber want dat veert een beetje mee en is niet zo hard om op te gaan zitten</w:t>
      </w:r>
    </w:p>
    <w:p w:rsidR="00F941EC" w:rsidRDefault="00F941EC" w:rsidP="00F941EC">
      <w:pPr>
        <w:pStyle w:val="Geenafstand"/>
      </w:pPr>
    </w:p>
    <w:p w:rsidR="00F941EC" w:rsidRDefault="00F941EC" w:rsidP="00F941EC">
      <w:pPr>
        <w:pStyle w:val="Geenafstand"/>
      </w:pPr>
    </w:p>
    <w:p w:rsidR="00F941EC" w:rsidRDefault="00F941EC" w:rsidP="00F941EC">
      <w:pPr>
        <w:pStyle w:val="Geenafstand"/>
      </w:pPr>
      <w:r>
        <w:t>Vraag 3: Geef een voorbeeld van een product, waarbij een lage E-modulus van het materiaal belangrijk is voor een goede werking van dat product. (uiteraard een ander product dan de 8 bovenstaande producten)</w:t>
      </w:r>
    </w:p>
    <w:p w:rsidR="00F941EC" w:rsidRDefault="00AE614C" w:rsidP="00F941EC">
      <w:pPr>
        <w:pStyle w:val="Geenafstand"/>
      </w:pPr>
      <w:r>
        <w:t>Een elastiek. Een elastiek mag namelijk niet heel hard zijn want dan werkt het niet meer.</w:t>
      </w:r>
      <w:r w:rsidR="00F941EC">
        <w:br/>
      </w:r>
    </w:p>
    <w:p w:rsidR="00F941EC" w:rsidRDefault="00F941EC" w:rsidP="00F941EC">
      <w:pPr>
        <w:pStyle w:val="Geenafstand"/>
      </w:pPr>
    </w:p>
    <w:p w:rsidR="00F941EC" w:rsidRDefault="00F941EC" w:rsidP="00F941EC">
      <w:pPr>
        <w:pStyle w:val="Geenafstand"/>
      </w:pPr>
    </w:p>
    <w:p w:rsidR="00F941EC" w:rsidRDefault="00F941EC" w:rsidP="00F941EC">
      <w:pPr>
        <w:pStyle w:val="Geenafstand"/>
      </w:pPr>
      <w:r>
        <w:t xml:space="preserve">Vraag 4: Geef een voorbeeld van een product, waarbij een hoge E-modulus van het materiaal belangrijk is voor een goede werking van dat product. (uiteraard een ander product dan de 8 bovenstaande producten) </w:t>
      </w:r>
    </w:p>
    <w:p w:rsidR="00F941EC" w:rsidRPr="009237A8" w:rsidRDefault="00AE614C" w:rsidP="00F941EC">
      <w:pPr>
        <w:pStyle w:val="Geenafstand"/>
      </w:pPr>
      <w:r>
        <w:t xml:space="preserve">De </w:t>
      </w:r>
      <w:proofErr w:type="spellStart"/>
      <w:r>
        <w:t>eiffeltoren</w:t>
      </w:r>
      <w:proofErr w:type="spellEnd"/>
      <w:r>
        <w:t xml:space="preserve">. Die moet stevig zijn, anders dan zakt hij in. </w:t>
      </w:r>
      <w:bookmarkStart w:id="0" w:name="_GoBack"/>
      <w:bookmarkEnd w:id="0"/>
      <w:r>
        <w:t xml:space="preserve"> </w:t>
      </w:r>
    </w:p>
    <w:sectPr w:rsidR="00F941EC" w:rsidRPr="0092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CA5"/>
    <w:multiLevelType w:val="hybridMultilevel"/>
    <w:tmpl w:val="008655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495A"/>
    <w:multiLevelType w:val="hybridMultilevel"/>
    <w:tmpl w:val="AA2AB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A8"/>
    <w:rsid w:val="00422036"/>
    <w:rsid w:val="009237A8"/>
    <w:rsid w:val="00AE614C"/>
    <w:rsid w:val="00ED20F8"/>
    <w:rsid w:val="00F941EC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FD0E"/>
  <w15:chartTrackingRefBased/>
  <w15:docId w15:val="{FBB4944B-C823-42D8-8021-E62255FE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237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923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Mezenberg</dc:creator>
  <cp:keywords/>
  <dc:description/>
  <cp:lastModifiedBy>Sven Mezenberg</cp:lastModifiedBy>
  <cp:revision>1</cp:revision>
  <dcterms:created xsi:type="dcterms:W3CDTF">2017-11-23T13:38:00Z</dcterms:created>
  <dcterms:modified xsi:type="dcterms:W3CDTF">2017-11-23T15:03:00Z</dcterms:modified>
</cp:coreProperties>
</file>