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B6" w:rsidRDefault="00B12F18" w:rsidP="004906DA">
      <w:pPr>
        <w:pStyle w:val="Titel"/>
      </w:pPr>
      <w:r>
        <w:t>Onderzoek display</w:t>
      </w:r>
      <w:r w:rsidR="004906DA">
        <w:t xml:space="preserve"> headset</w:t>
      </w:r>
    </w:p>
    <w:p w:rsidR="00D534E2" w:rsidRDefault="00D534E2" w:rsidP="00D534E2"/>
    <w:p w:rsidR="003F4F15" w:rsidRDefault="003F4F15" w:rsidP="00D534E2">
      <w:pPr>
        <w:pStyle w:val="Geenafstand"/>
        <w:rPr>
          <w:sz w:val="24"/>
        </w:rPr>
      </w:pPr>
    </w:p>
    <w:p w:rsidR="008A499F" w:rsidRDefault="00D534E2" w:rsidP="00D534E2">
      <w:pPr>
        <w:pStyle w:val="Geenafstand"/>
        <w:rPr>
          <w:sz w:val="24"/>
        </w:rPr>
      </w:pPr>
      <w:r w:rsidRPr="003F4F15">
        <w:rPr>
          <w:sz w:val="24"/>
        </w:rPr>
        <w:t>Het product waar ik een disp</w:t>
      </w:r>
      <w:r w:rsidR="00B94A59">
        <w:rPr>
          <w:sz w:val="24"/>
        </w:rPr>
        <w:t>lay voor ga maken, is een</w:t>
      </w:r>
      <w:r w:rsidRPr="003F4F15">
        <w:rPr>
          <w:sz w:val="24"/>
        </w:rPr>
        <w:t xml:space="preserve"> headset. </w:t>
      </w:r>
      <w:r w:rsidR="008A499F">
        <w:rPr>
          <w:sz w:val="24"/>
        </w:rPr>
        <w:t xml:space="preserve">Samen met de klant heb ik het gehad over eisen en wensen. </w:t>
      </w:r>
    </w:p>
    <w:p w:rsidR="008A499F" w:rsidRDefault="00D534E2" w:rsidP="00D534E2">
      <w:pPr>
        <w:pStyle w:val="Geenafstand"/>
        <w:rPr>
          <w:sz w:val="24"/>
        </w:rPr>
      </w:pPr>
      <w:r w:rsidRPr="003F4F15">
        <w:rPr>
          <w:sz w:val="24"/>
        </w:rPr>
        <w:t xml:space="preserve">De klant wil een display die goed opvalt, maar ook goed mee kan met de rest van de winkel. </w:t>
      </w:r>
      <w:r w:rsidR="008A499F">
        <w:rPr>
          <w:sz w:val="24"/>
        </w:rPr>
        <w:t xml:space="preserve">Het moet ook niet te groot worden omdat de display, waarschijnlijk, op de balie wordt geplaatst. Dus hij moet zeker niet in de weg staan. </w:t>
      </w:r>
    </w:p>
    <w:p w:rsidR="00D534E2" w:rsidRDefault="00D534E2" w:rsidP="00D534E2">
      <w:pPr>
        <w:pStyle w:val="Geenafstand"/>
        <w:rPr>
          <w:sz w:val="24"/>
        </w:rPr>
      </w:pPr>
      <w:r w:rsidRPr="003F4F15">
        <w:rPr>
          <w:sz w:val="24"/>
        </w:rPr>
        <w:t xml:space="preserve">Een wens van de klant is, lichtjes aan de binnenkant van de ‘doos’ waardoor </w:t>
      </w:r>
      <w:r w:rsidR="00B94A59">
        <w:rPr>
          <w:sz w:val="24"/>
        </w:rPr>
        <w:t>het product mooi belicht wordt met LED lampjes.</w:t>
      </w:r>
    </w:p>
    <w:p w:rsidR="008A499F" w:rsidRDefault="008A499F" w:rsidP="00D534E2">
      <w:pPr>
        <w:pStyle w:val="Geenafstand"/>
        <w:rPr>
          <w:sz w:val="24"/>
        </w:rPr>
      </w:pPr>
    </w:p>
    <w:p w:rsidR="008A499F" w:rsidRDefault="00B12F18" w:rsidP="00D534E2">
      <w:pPr>
        <w:pStyle w:val="Geenafstand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6F960E" wp14:editId="01DC3D0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331720" cy="2331720"/>
            <wp:effectExtent l="0" t="0" r="0" b="0"/>
            <wp:wrapThrough wrapText="bothSides">
              <wp:wrapPolygon edited="0">
                <wp:start x="0" y="0"/>
                <wp:lineTo x="0" y="21353"/>
                <wp:lineTo x="21353" y="21353"/>
                <wp:lineTo x="21353" y="0"/>
                <wp:lineTo x="0" y="0"/>
              </wp:wrapPolygon>
            </wp:wrapThrough>
            <wp:docPr id="3" name="Afbeelding 3" descr="Afbeeldingsresultaten voor razer stand hea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razer stand heads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99F" w:rsidRPr="003F4F15">
        <w:rPr>
          <w:sz w:val="24"/>
        </w:rPr>
        <w:t>De headset komt op een doorzi</w:t>
      </w:r>
      <w:r w:rsidR="008A499F">
        <w:rPr>
          <w:sz w:val="24"/>
        </w:rPr>
        <w:t>chtige standaard, in een doorzichtige ‘doos’</w:t>
      </w:r>
      <w:r w:rsidR="008A499F" w:rsidRPr="003F4F15">
        <w:rPr>
          <w:sz w:val="24"/>
        </w:rPr>
        <w:t>. Hiervoor ga ik waarschijnlijk plexiglas gebruiken.</w:t>
      </w:r>
      <w:r w:rsidR="008A499F">
        <w:rPr>
          <w:sz w:val="24"/>
        </w:rPr>
        <w:t xml:space="preserve"> Ik kies niet voor glas omdat glas snel kapot kan gaan bij bijvoorbeeld het plaatsen. </w:t>
      </w: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C62B719" wp14:editId="621713D8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2354580" cy="2354580"/>
            <wp:effectExtent l="0" t="0" r="7620" b="7620"/>
            <wp:wrapThrough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hrough>
            <wp:docPr id="4" name="Afbeelding 4" descr="Afbeeldingsresultaten voor headset displa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headset display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F18" w:rsidRDefault="00B12F18" w:rsidP="00D534E2">
      <w:pPr>
        <w:pStyle w:val="Geenafstand"/>
        <w:rPr>
          <w:sz w:val="24"/>
        </w:rPr>
      </w:pPr>
      <w:r>
        <w:rPr>
          <w:sz w:val="24"/>
        </w:rPr>
        <w:t>De LED lampjes wil ik laten branden doormiddel van een adapter of batterijen. Hier ga ik nog even over nadenken.</w:t>
      </w: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AE0A1C" w:rsidP="00D534E2">
      <w:pPr>
        <w:pStyle w:val="Geenafstand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174625</wp:posOffset>
            </wp:positionV>
            <wp:extent cx="1720215" cy="2293620"/>
            <wp:effectExtent l="0" t="0" r="0" b="0"/>
            <wp:wrapThrough wrapText="bothSides">
              <wp:wrapPolygon edited="0">
                <wp:start x="0" y="0"/>
                <wp:lineTo x="0" y="21349"/>
                <wp:lineTo x="21289" y="21349"/>
                <wp:lineTo x="2128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913_1445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B12F18" w:rsidRDefault="00B12F18" w:rsidP="00D534E2">
      <w:pPr>
        <w:pStyle w:val="Geenafstand"/>
        <w:rPr>
          <w:sz w:val="24"/>
        </w:rPr>
      </w:pPr>
    </w:p>
    <w:p w:rsidR="00AE0A1C" w:rsidRDefault="00AE0A1C" w:rsidP="00D534E2">
      <w:pPr>
        <w:pStyle w:val="Geenafstand"/>
        <w:rPr>
          <w:sz w:val="24"/>
        </w:rPr>
      </w:pPr>
    </w:p>
    <w:p w:rsidR="00AE0A1C" w:rsidRDefault="00AE0A1C" w:rsidP="00D534E2">
      <w:pPr>
        <w:pStyle w:val="Geenafstand"/>
        <w:rPr>
          <w:sz w:val="24"/>
        </w:rPr>
      </w:pPr>
    </w:p>
    <w:p w:rsidR="00AE0A1C" w:rsidRDefault="00AE0A1C" w:rsidP="00D534E2">
      <w:pPr>
        <w:pStyle w:val="Geenafstand"/>
        <w:rPr>
          <w:sz w:val="24"/>
        </w:rPr>
      </w:pPr>
    </w:p>
    <w:p w:rsidR="00AE0A1C" w:rsidRDefault="00AE0A1C" w:rsidP="00D534E2">
      <w:pPr>
        <w:pStyle w:val="Geenafstand"/>
        <w:rPr>
          <w:sz w:val="24"/>
        </w:rPr>
      </w:pPr>
    </w:p>
    <w:p w:rsidR="00AE0A1C" w:rsidRDefault="00AE0A1C" w:rsidP="00D534E2">
      <w:pPr>
        <w:pStyle w:val="Geenafstand"/>
        <w:rPr>
          <w:sz w:val="24"/>
        </w:rPr>
      </w:pPr>
    </w:p>
    <w:p w:rsidR="008A499F" w:rsidRPr="003F4F15" w:rsidRDefault="008A499F" w:rsidP="00D534E2">
      <w:pPr>
        <w:pStyle w:val="Geenafstand"/>
        <w:rPr>
          <w:sz w:val="24"/>
        </w:rPr>
      </w:pPr>
    </w:p>
    <w:p w:rsidR="008158C7" w:rsidRDefault="00D534E2" w:rsidP="00D534E2">
      <w:pPr>
        <w:pStyle w:val="Geenafstand"/>
        <w:rPr>
          <w:sz w:val="24"/>
        </w:rPr>
      </w:pPr>
      <w:r w:rsidRPr="003F4F15">
        <w:rPr>
          <w:sz w:val="24"/>
        </w:rPr>
        <w:t>Met deze informatie ga i</w:t>
      </w:r>
      <w:r w:rsidR="00B94A59">
        <w:rPr>
          <w:sz w:val="24"/>
        </w:rPr>
        <w:t>k een display in elkaar zetten.</w:t>
      </w:r>
      <w:r w:rsidR="008A499F">
        <w:rPr>
          <w:sz w:val="24"/>
        </w:rPr>
        <w:t xml:space="preserve"> </w:t>
      </w:r>
      <w:bookmarkStart w:id="0" w:name="_GoBack"/>
      <w:bookmarkEnd w:id="0"/>
    </w:p>
    <w:sectPr w:rsidR="0081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A"/>
    <w:rsid w:val="000903B6"/>
    <w:rsid w:val="003F4F15"/>
    <w:rsid w:val="004906DA"/>
    <w:rsid w:val="008158C7"/>
    <w:rsid w:val="008A499F"/>
    <w:rsid w:val="009D0E87"/>
    <w:rsid w:val="00A430D1"/>
    <w:rsid w:val="00AE0A1C"/>
    <w:rsid w:val="00B12F18"/>
    <w:rsid w:val="00B94A59"/>
    <w:rsid w:val="00C72BE4"/>
    <w:rsid w:val="00D534E2"/>
    <w:rsid w:val="00E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015D"/>
  <w15:chartTrackingRefBased/>
  <w15:docId w15:val="{656DF825-0458-4EDD-A3DB-6073C13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906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906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D53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3</cp:revision>
  <dcterms:created xsi:type="dcterms:W3CDTF">2017-09-13T07:19:00Z</dcterms:created>
  <dcterms:modified xsi:type="dcterms:W3CDTF">2017-09-15T13:23:00Z</dcterms:modified>
</cp:coreProperties>
</file>